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CA5FB1" w14:textId="2E538561" w:rsidR="00DC1743" w:rsidRDefault="003E3352" w:rsidP="003E3352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高性能工作站采购</w:t>
      </w:r>
    </w:p>
    <w:p w14:paraId="1367EF08" w14:textId="075E5AB4" w:rsidR="003755F4" w:rsidRDefault="007A7713" w:rsidP="003E3352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需求文件</w:t>
      </w:r>
    </w:p>
    <w:p w14:paraId="4B733095" w14:textId="77777777" w:rsidR="00A76012" w:rsidRDefault="00A76012" w:rsidP="003E3352">
      <w:pPr>
        <w:jc w:val="center"/>
        <w:rPr>
          <w:b/>
          <w:sz w:val="32"/>
          <w:szCs w:val="32"/>
        </w:rPr>
      </w:pPr>
    </w:p>
    <w:p w14:paraId="3B791D76" w14:textId="04DCC9F8" w:rsidR="003755F4" w:rsidRPr="003E3352" w:rsidRDefault="007A7713">
      <w:pPr>
        <w:rPr>
          <w:rFonts w:ascii="仿宋" w:eastAsia="仿宋" w:hAnsi="仿宋"/>
          <w:sz w:val="28"/>
          <w:szCs w:val="28"/>
        </w:rPr>
      </w:pPr>
      <w:r>
        <w:rPr>
          <w:rFonts w:hint="eastAsia"/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 </w:t>
      </w:r>
      <w:r>
        <w:rPr>
          <w:rFonts w:ascii="仿宋" w:eastAsia="仿宋" w:hAnsi="仿宋"/>
          <w:sz w:val="28"/>
          <w:szCs w:val="28"/>
        </w:rPr>
        <w:t xml:space="preserve">  </w:t>
      </w:r>
      <w:r>
        <w:rPr>
          <w:rFonts w:ascii="仿宋" w:eastAsia="仿宋" w:hAnsi="仿宋" w:hint="eastAsia"/>
          <w:sz w:val="28"/>
          <w:szCs w:val="28"/>
        </w:rPr>
        <w:t>为了满足科研及教学需求，现需要采购</w:t>
      </w:r>
      <w:r w:rsidR="00ED6D6C">
        <w:rPr>
          <w:rFonts w:ascii="仿宋" w:eastAsia="仿宋" w:hAnsi="仿宋"/>
          <w:sz w:val="28"/>
          <w:szCs w:val="28"/>
        </w:rPr>
        <w:t>1</w:t>
      </w:r>
      <w:r>
        <w:rPr>
          <w:rFonts w:ascii="仿宋" w:eastAsia="仿宋" w:hAnsi="仿宋" w:hint="eastAsia"/>
          <w:sz w:val="28"/>
          <w:szCs w:val="28"/>
        </w:rPr>
        <w:t>台高性能工作站</w:t>
      </w:r>
      <w:r w:rsidR="002A182F">
        <w:rPr>
          <w:rFonts w:ascii="仿宋" w:eastAsia="仿宋" w:hAnsi="仿宋" w:hint="eastAsia"/>
          <w:sz w:val="28"/>
          <w:szCs w:val="28"/>
        </w:rPr>
        <w:t>，预算</w:t>
      </w:r>
      <w:r w:rsidR="009453AE">
        <w:rPr>
          <w:rFonts w:ascii="仿宋" w:eastAsia="仿宋" w:hAnsi="仿宋" w:hint="eastAsia"/>
          <w:sz w:val="28"/>
          <w:szCs w:val="28"/>
        </w:rPr>
        <w:t>总价</w:t>
      </w:r>
      <w:r w:rsidR="00E5035D">
        <w:rPr>
          <w:rFonts w:ascii="仿宋" w:eastAsia="仿宋" w:hAnsi="仿宋" w:hint="eastAsia"/>
          <w:sz w:val="28"/>
          <w:szCs w:val="28"/>
        </w:rPr>
        <w:t>为</w:t>
      </w:r>
      <w:r w:rsidR="00BB51D4">
        <w:rPr>
          <w:rFonts w:ascii="仿宋" w:eastAsia="仿宋" w:hAnsi="仿宋"/>
          <w:sz w:val="28"/>
          <w:szCs w:val="28"/>
        </w:rPr>
        <w:t>9</w:t>
      </w:r>
      <w:r w:rsidR="006F4997">
        <w:rPr>
          <w:rFonts w:ascii="仿宋" w:eastAsia="仿宋" w:hAnsi="仿宋"/>
          <w:sz w:val="28"/>
          <w:szCs w:val="28"/>
        </w:rPr>
        <w:t>999</w:t>
      </w:r>
      <w:r w:rsidR="00BB51D4">
        <w:rPr>
          <w:rFonts w:ascii="仿宋" w:eastAsia="仿宋" w:hAnsi="仿宋"/>
          <w:sz w:val="28"/>
          <w:szCs w:val="28"/>
        </w:rPr>
        <w:t>0</w:t>
      </w:r>
      <w:r w:rsidR="002A182F">
        <w:rPr>
          <w:rFonts w:ascii="仿宋" w:eastAsia="仿宋" w:hAnsi="仿宋" w:hint="eastAsia"/>
          <w:sz w:val="28"/>
          <w:szCs w:val="28"/>
        </w:rPr>
        <w:t>元</w:t>
      </w:r>
      <w:r>
        <w:rPr>
          <w:rFonts w:ascii="仿宋" w:eastAsia="仿宋" w:hAnsi="仿宋" w:hint="eastAsia"/>
          <w:sz w:val="28"/>
          <w:szCs w:val="28"/>
        </w:rPr>
        <w:t>，以下为设备需求文件：</w:t>
      </w:r>
    </w:p>
    <w:tbl>
      <w:tblPr>
        <w:tblStyle w:val="ac"/>
        <w:tblW w:w="9073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710"/>
        <w:gridCol w:w="1134"/>
        <w:gridCol w:w="4111"/>
        <w:gridCol w:w="992"/>
        <w:gridCol w:w="567"/>
        <w:gridCol w:w="567"/>
        <w:gridCol w:w="992"/>
      </w:tblGrid>
      <w:tr w:rsidR="003E3352" w14:paraId="3AB73DDE" w14:textId="77777777" w:rsidTr="006E1DF6">
        <w:trPr>
          <w:trHeight w:val="810"/>
        </w:trPr>
        <w:tc>
          <w:tcPr>
            <w:tcW w:w="710" w:type="dxa"/>
            <w:vAlign w:val="center"/>
          </w:tcPr>
          <w:p w14:paraId="0C30222E" w14:textId="77777777" w:rsidR="003E3352" w:rsidRDefault="003E3352" w:rsidP="006E1DF6">
            <w:pPr>
              <w:jc w:val="center"/>
              <w:rPr>
                <w:rFonts w:ascii="Times New Roman" w:eastAsia="宋体" w:hAnsi="Times New Roman" w:cs="Times New Roman"/>
                <w:b/>
                <w:sz w:val="22"/>
                <w:szCs w:val="28"/>
              </w:rPr>
            </w:pPr>
            <w:r>
              <w:rPr>
                <w:rFonts w:ascii="Times New Roman" w:eastAsia="宋体" w:hAnsi="Times New Roman" w:cs="Times New Roman"/>
                <w:b/>
                <w:sz w:val="22"/>
                <w:szCs w:val="28"/>
              </w:rPr>
              <w:t>序号</w:t>
            </w:r>
          </w:p>
        </w:tc>
        <w:tc>
          <w:tcPr>
            <w:tcW w:w="1134" w:type="dxa"/>
            <w:vAlign w:val="center"/>
          </w:tcPr>
          <w:p w14:paraId="2D9BF03D" w14:textId="77777777" w:rsidR="003E3352" w:rsidRDefault="003E3352" w:rsidP="006E1DF6">
            <w:pPr>
              <w:jc w:val="center"/>
              <w:rPr>
                <w:rFonts w:ascii="Times New Roman" w:eastAsia="宋体" w:hAnsi="Times New Roman" w:cs="Times New Roman"/>
                <w:b/>
                <w:sz w:val="22"/>
                <w:szCs w:val="28"/>
              </w:rPr>
            </w:pPr>
            <w:r>
              <w:rPr>
                <w:rFonts w:ascii="Times New Roman" w:eastAsia="宋体" w:hAnsi="Times New Roman" w:cs="Times New Roman"/>
                <w:b/>
                <w:sz w:val="22"/>
                <w:szCs w:val="28"/>
              </w:rPr>
              <w:t>商品</w:t>
            </w:r>
          </w:p>
          <w:p w14:paraId="525C3079" w14:textId="77777777" w:rsidR="003E3352" w:rsidRDefault="003E3352" w:rsidP="006E1DF6">
            <w:pPr>
              <w:jc w:val="center"/>
              <w:rPr>
                <w:rFonts w:ascii="Times New Roman" w:eastAsia="宋体" w:hAnsi="Times New Roman" w:cs="Times New Roman"/>
                <w:b/>
                <w:sz w:val="22"/>
                <w:szCs w:val="28"/>
              </w:rPr>
            </w:pPr>
            <w:r>
              <w:rPr>
                <w:rFonts w:ascii="Times New Roman" w:eastAsia="宋体" w:hAnsi="Times New Roman" w:cs="Times New Roman"/>
                <w:b/>
                <w:sz w:val="22"/>
                <w:szCs w:val="28"/>
              </w:rPr>
              <w:t>名称</w:t>
            </w:r>
          </w:p>
        </w:tc>
        <w:tc>
          <w:tcPr>
            <w:tcW w:w="4111" w:type="dxa"/>
            <w:vAlign w:val="center"/>
          </w:tcPr>
          <w:p w14:paraId="35BC6368" w14:textId="77777777" w:rsidR="003E3352" w:rsidRDefault="003E3352" w:rsidP="006E1DF6">
            <w:pPr>
              <w:jc w:val="center"/>
              <w:rPr>
                <w:rFonts w:ascii="Times New Roman" w:eastAsia="宋体" w:hAnsi="Times New Roman" w:cs="Times New Roman"/>
                <w:b/>
                <w:sz w:val="22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22"/>
                <w:szCs w:val="28"/>
              </w:rPr>
              <w:t>规格参数</w:t>
            </w:r>
          </w:p>
        </w:tc>
        <w:tc>
          <w:tcPr>
            <w:tcW w:w="992" w:type="dxa"/>
            <w:vAlign w:val="center"/>
          </w:tcPr>
          <w:p w14:paraId="173E5145" w14:textId="77777777" w:rsidR="003E3352" w:rsidRDefault="003E3352" w:rsidP="006E1DF6">
            <w:pPr>
              <w:jc w:val="center"/>
              <w:rPr>
                <w:rFonts w:ascii="Times New Roman" w:eastAsia="宋体" w:hAnsi="Times New Roman" w:cs="Times New Roman"/>
                <w:b/>
                <w:sz w:val="22"/>
                <w:szCs w:val="28"/>
              </w:rPr>
            </w:pPr>
            <w:r>
              <w:rPr>
                <w:rFonts w:ascii="Times New Roman" w:eastAsia="宋体" w:hAnsi="Times New Roman" w:cs="Times New Roman"/>
                <w:b/>
                <w:sz w:val="22"/>
                <w:szCs w:val="28"/>
              </w:rPr>
              <w:t>预算</w:t>
            </w:r>
          </w:p>
          <w:p w14:paraId="4CC0784A" w14:textId="77777777" w:rsidR="003E3352" w:rsidRDefault="003E3352" w:rsidP="006E1DF6">
            <w:pPr>
              <w:jc w:val="center"/>
              <w:rPr>
                <w:rFonts w:ascii="Times New Roman" w:eastAsia="宋体" w:hAnsi="Times New Roman" w:cs="Times New Roman"/>
                <w:b/>
                <w:sz w:val="22"/>
                <w:szCs w:val="28"/>
              </w:rPr>
            </w:pPr>
            <w:r>
              <w:rPr>
                <w:rFonts w:ascii="Times New Roman" w:eastAsia="宋体" w:hAnsi="Times New Roman" w:cs="Times New Roman"/>
                <w:b/>
                <w:sz w:val="22"/>
                <w:szCs w:val="28"/>
              </w:rPr>
              <w:t>单价（元）</w:t>
            </w:r>
          </w:p>
        </w:tc>
        <w:tc>
          <w:tcPr>
            <w:tcW w:w="567" w:type="dxa"/>
            <w:vAlign w:val="center"/>
          </w:tcPr>
          <w:p w14:paraId="0ED39FE1" w14:textId="77777777" w:rsidR="003E3352" w:rsidRDefault="003E3352" w:rsidP="006E1DF6">
            <w:pPr>
              <w:jc w:val="center"/>
              <w:rPr>
                <w:rFonts w:ascii="Times New Roman" w:eastAsia="宋体" w:hAnsi="Times New Roman" w:cs="Times New Roman"/>
                <w:b/>
                <w:sz w:val="22"/>
                <w:szCs w:val="28"/>
              </w:rPr>
            </w:pPr>
            <w:r>
              <w:rPr>
                <w:rFonts w:ascii="Times New Roman" w:eastAsia="宋体" w:hAnsi="Times New Roman" w:cs="Times New Roman"/>
                <w:b/>
                <w:sz w:val="22"/>
                <w:szCs w:val="28"/>
              </w:rPr>
              <w:t>数量</w:t>
            </w:r>
          </w:p>
        </w:tc>
        <w:tc>
          <w:tcPr>
            <w:tcW w:w="567" w:type="dxa"/>
            <w:vAlign w:val="center"/>
          </w:tcPr>
          <w:p w14:paraId="67A92AEA" w14:textId="77777777" w:rsidR="003E3352" w:rsidRDefault="003E3352" w:rsidP="006E1DF6">
            <w:pPr>
              <w:jc w:val="center"/>
              <w:rPr>
                <w:rFonts w:ascii="Times New Roman" w:eastAsia="宋体" w:hAnsi="Times New Roman" w:cs="Times New Roman"/>
                <w:b/>
                <w:sz w:val="22"/>
                <w:szCs w:val="28"/>
              </w:rPr>
            </w:pPr>
            <w:r>
              <w:rPr>
                <w:rFonts w:ascii="Times New Roman" w:eastAsia="宋体" w:hAnsi="Times New Roman" w:cs="Times New Roman"/>
                <w:b/>
                <w:sz w:val="22"/>
                <w:szCs w:val="28"/>
              </w:rPr>
              <w:t>单位</w:t>
            </w:r>
          </w:p>
        </w:tc>
        <w:tc>
          <w:tcPr>
            <w:tcW w:w="992" w:type="dxa"/>
            <w:vAlign w:val="center"/>
          </w:tcPr>
          <w:p w14:paraId="5FE04B57" w14:textId="77777777" w:rsidR="003E3352" w:rsidRDefault="003E3352" w:rsidP="006E1DF6">
            <w:pPr>
              <w:jc w:val="center"/>
              <w:rPr>
                <w:rFonts w:ascii="Times New Roman" w:eastAsia="宋体" w:hAnsi="Times New Roman" w:cs="Times New Roman"/>
                <w:b/>
                <w:sz w:val="22"/>
                <w:szCs w:val="28"/>
              </w:rPr>
            </w:pPr>
            <w:r>
              <w:rPr>
                <w:rFonts w:ascii="Times New Roman" w:eastAsia="宋体" w:hAnsi="Times New Roman" w:cs="Times New Roman"/>
                <w:b/>
                <w:sz w:val="22"/>
                <w:szCs w:val="28"/>
              </w:rPr>
              <w:t>金额（元）</w:t>
            </w:r>
          </w:p>
        </w:tc>
      </w:tr>
      <w:tr w:rsidR="003E3352" w14:paraId="534308D0" w14:textId="77777777" w:rsidTr="006E1DF6">
        <w:trPr>
          <w:trHeight w:val="1717"/>
        </w:trPr>
        <w:tc>
          <w:tcPr>
            <w:tcW w:w="710" w:type="dxa"/>
            <w:vAlign w:val="center"/>
          </w:tcPr>
          <w:p w14:paraId="22CD51C1" w14:textId="17AFA409" w:rsidR="003E3352" w:rsidRDefault="003E3352" w:rsidP="006E1DF6">
            <w:pPr>
              <w:jc w:val="center"/>
              <w:rPr>
                <w:rFonts w:ascii="Times New Roman" w:eastAsia="宋体" w:hAnsi="Times New Roman" w:cs="Times New Roman"/>
                <w:color w:val="C00000"/>
                <w:sz w:val="20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C00000"/>
                <w:sz w:val="20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39C6265D" w14:textId="1A19F10E" w:rsidR="003E3352" w:rsidRDefault="00E117A4" w:rsidP="006E1DF6">
            <w:pPr>
              <w:jc w:val="center"/>
              <w:rPr>
                <w:rFonts w:ascii="Times New Roman" w:eastAsia="宋体" w:hAnsi="Times New Roman" w:cs="Times New Roman"/>
                <w:sz w:val="20"/>
                <w:szCs w:val="24"/>
              </w:rPr>
            </w:pPr>
            <w:bookmarkStart w:id="0" w:name="_GoBack"/>
            <w:bookmarkEnd w:id="0"/>
            <w:r w:rsidRPr="00E117A4">
              <w:rPr>
                <w:rFonts w:ascii="Times New Roman" w:eastAsia="宋体" w:hAnsi="Times New Roman" w:cs="Times New Roman" w:hint="eastAsia"/>
                <w:sz w:val="20"/>
                <w:szCs w:val="24"/>
              </w:rPr>
              <w:t>宽地</w:t>
            </w:r>
            <w:r w:rsidRPr="00E117A4">
              <w:rPr>
                <w:rFonts w:ascii="Times New Roman" w:eastAsia="宋体" w:hAnsi="Times New Roman" w:cs="Times New Roman"/>
                <w:sz w:val="20"/>
                <w:szCs w:val="24"/>
              </w:rPr>
              <w:t xml:space="preserve"> KA 7520-AU</w:t>
            </w:r>
            <w:r w:rsidR="00ED6D6C">
              <w:rPr>
                <w:rFonts w:ascii="Times New Roman" w:eastAsia="宋体" w:hAnsi="Times New Roman" w:cs="Times New Roman" w:hint="eastAsia"/>
                <w:sz w:val="20"/>
                <w:szCs w:val="24"/>
              </w:rPr>
              <w:t>高性能图形工作站</w:t>
            </w:r>
          </w:p>
        </w:tc>
        <w:tc>
          <w:tcPr>
            <w:tcW w:w="4111" w:type="dxa"/>
            <w:vAlign w:val="center"/>
          </w:tcPr>
          <w:p w14:paraId="0414FE4C" w14:textId="2F0BAF09" w:rsidR="00F65C20" w:rsidRPr="00F65C20" w:rsidRDefault="00F65C20" w:rsidP="00F65C20">
            <w:pPr>
              <w:rPr>
                <w:rFonts w:ascii="Times New Roman" w:eastAsia="宋体" w:hAnsi="Times New Roman" w:cs="Times New Roman"/>
                <w:sz w:val="20"/>
                <w:szCs w:val="24"/>
              </w:rPr>
            </w:pPr>
            <w:r w:rsidRPr="00F65C20">
              <w:rPr>
                <w:rFonts w:ascii="Times New Roman" w:eastAsia="宋体" w:hAnsi="Times New Roman" w:cs="Times New Roman"/>
                <w:sz w:val="20"/>
                <w:szCs w:val="24"/>
              </w:rPr>
              <w:t>CPU:</w:t>
            </w:r>
            <w:r w:rsidR="006F4997">
              <w:t xml:space="preserve"> </w:t>
            </w:r>
            <w:r w:rsidR="006F4997" w:rsidRPr="006F4997">
              <w:rPr>
                <w:rFonts w:ascii="Times New Roman" w:eastAsia="宋体" w:hAnsi="Times New Roman" w:cs="Times New Roman"/>
                <w:sz w:val="20"/>
                <w:szCs w:val="24"/>
              </w:rPr>
              <w:t>AMD 9970X 32</w:t>
            </w:r>
            <w:r w:rsidR="006F4997" w:rsidRPr="006F4997">
              <w:rPr>
                <w:rFonts w:ascii="Times New Roman" w:eastAsia="宋体" w:hAnsi="Times New Roman" w:cs="Times New Roman"/>
                <w:sz w:val="20"/>
                <w:szCs w:val="24"/>
              </w:rPr>
              <w:t>核</w:t>
            </w:r>
            <w:r w:rsidR="006F4997" w:rsidRPr="006F4997">
              <w:rPr>
                <w:rFonts w:ascii="Times New Roman" w:eastAsia="宋体" w:hAnsi="Times New Roman" w:cs="Times New Roman"/>
                <w:sz w:val="20"/>
                <w:szCs w:val="24"/>
              </w:rPr>
              <w:t>64</w:t>
            </w:r>
            <w:r w:rsidR="006F4997" w:rsidRPr="006F4997">
              <w:rPr>
                <w:rFonts w:ascii="Times New Roman" w:eastAsia="宋体" w:hAnsi="Times New Roman" w:cs="Times New Roman"/>
                <w:sz w:val="20"/>
                <w:szCs w:val="24"/>
              </w:rPr>
              <w:t>线程</w:t>
            </w:r>
            <w:r w:rsidR="006F4997" w:rsidRPr="006F4997">
              <w:rPr>
                <w:rFonts w:ascii="Times New Roman" w:eastAsia="宋体" w:hAnsi="Times New Roman" w:cs="Times New Roman"/>
                <w:sz w:val="20"/>
                <w:szCs w:val="24"/>
              </w:rPr>
              <w:t>4.0GHz</w:t>
            </w:r>
          </w:p>
          <w:p w14:paraId="3B66DC2F" w14:textId="48731FC5" w:rsidR="006F4997" w:rsidRDefault="00F65C20" w:rsidP="006F4997">
            <w:pPr>
              <w:rPr>
                <w:rFonts w:ascii="Times New Roman" w:eastAsia="宋体" w:hAnsi="Times New Roman" w:cs="Times New Roman"/>
                <w:sz w:val="20"/>
                <w:szCs w:val="24"/>
              </w:rPr>
            </w:pPr>
            <w:r w:rsidRPr="00F65C20">
              <w:rPr>
                <w:rFonts w:ascii="Times New Roman" w:eastAsia="宋体" w:hAnsi="Times New Roman" w:cs="Times New Roman" w:hint="eastAsia"/>
                <w:sz w:val="20"/>
                <w:szCs w:val="24"/>
              </w:rPr>
              <w:t>散热器</w:t>
            </w:r>
            <w:r w:rsidRPr="00F65C20">
              <w:rPr>
                <w:rFonts w:ascii="Times New Roman" w:eastAsia="宋体" w:hAnsi="Times New Roman" w:cs="Times New Roman"/>
                <w:sz w:val="20"/>
                <w:szCs w:val="24"/>
              </w:rPr>
              <w:t>:</w:t>
            </w:r>
            <w:r w:rsidR="006F4997">
              <w:rPr>
                <w:rFonts w:hint="eastAsia"/>
              </w:rPr>
              <w:t xml:space="preserve"> </w:t>
            </w:r>
            <w:r w:rsidR="006F4997" w:rsidRPr="006F4997">
              <w:rPr>
                <w:rFonts w:ascii="Times New Roman" w:eastAsia="宋体" w:hAnsi="Times New Roman" w:cs="Times New Roman" w:hint="eastAsia"/>
                <w:sz w:val="20"/>
                <w:szCs w:val="24"/>
              </w:rPr>
              <w:t>塔式风冷</w:t>
            </w:r>
            <w:r w:rsidR="006F4997" w:rsidRPr="006F4997">
              <w:rPr>
                <w:rFonts w:ascii="Times New Roman" w:eastAsia="宋体" w:hAnsi="Times New Roman" w:cs="Times New Roman"/>
                <w:sz w:val="20"/>
                <w:szCs w:val="24"/>
              </w:rPr>
              <w:t>CPU</w:t>
            </w:r>
            <w:r w:rsidR="006F4997" w:rsidRPr="006F4997">
              <w:rPr>
                <w:rFonts w:ascii="Times New Roman" w:eastAsia="宋体" w:hAnsi="Times New Roman" w:cs="Times New Roman"/>
                <w:sz w:val="20"/>
                <w:szCs w:val="24"/>
              </w:rPr>
              <w:t>散热器</w:t>
            </w:r>
            <w:r w:rsidR="006F4997">
              <w:rPr>
                <w:rFonts w:ascii="Times New Roman" w:eastAsia="宋体" w:hAnsi="Times New Roman" w:cs="Times New Roman" w:hint="eastAsia"/>
                <w:sz w:val="20"/>
                <w:szCs w:val="24"/>
              </w:rPr>
              <w:t xml:space="preserve"> </w:t>
            </w:r>
            <w:r w:rsidR="006F4997">
              <w:rPr>
                <w:rFonts w:ascii="Times New Roman" w:eastAsia="宋体" w:hAnsi="Times New Roman" w:cs="Times New Roman"/>
                <w:sz w:val="20"/>
                <w:szCs w:val="24"/>
              </w:rPr>
              <w:t xml:space="preserve">          </w:t>
            </w:r>
            <w:r w:rsidR="006F4997">
              <w:rPr>
                <w:rFonts w:ascii="Times New Roman" w:eastAsia="宋体" w:hAnsi="Times New Roman" w:cs="Times New Roman" w:hint="eastAsia"/>
                <w:sz w:val="20"/>
                <w:szCs w:val="24"/>
              </w:rPr>
              <w:t>主板：</w:t>
            </w:r>
            <w:r w:rsidR="006F4997" w:rsidRPr="006F4997">
              <w:rPr>
                <w:rFonts w:ascii="Times New Roman" w:eastAsia="宋体" w:hAnsi="Times New Roman" w:cs="Times New Roman" w:hint="eastAsia"/>
                <w:sz w:val="20"/>
                <w:szCs w:val="24"/>
              </w:rPr>
              <w:t>华硕</w:t>
            </w:r>
            <w:r w:rsidR="006F4997" w:rsidRPr="006F4997">
              <w:rPr>
                <w:rFonts w:ascii="Times New Roman" w:eastAsia="宋体" w:hAnsi="Times New Roman" w:cs="Times New Roman"/>
                <w:sz w:val="20"/>
                <w:szCs w:val="24"/>
              </w:rPr>
              <w:t>Pro WS TRX50-SAGE WIFI</w:t>
            </w:r>
          </w:p>
          <w:p w14:paraId="0396A8EE" w14:textId="362CB9E1" w:rsidR="006F4997" w:rsidRDefault="006F4997" w:rsidP="006F4997">
            <w:pPr>
              <w:rPr>
                <w:rFonts w:ascii="Times New Roman" w:eastAsia="宋体" w:hAnsi="Times New Roman" w:cs="Times New Roman" w:hint="eastAsia"/>
                <w:sz w:val="20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4"/>
              </w:rPr>
              <w:t>显卡：</w:t>
            </w:r>
            <w:r w:rsidRPr="006F4997">
              <w:rPr>
                <w:rFonts w:ascii="Times New Roman" w:eastAsia="宋体" w:hAnsi="Times New Roman" w:cs="Times New Roman"/>
                <w:sz w:val="20"/>
                <w:szCs w:val="24"/>
              </w:rPr>
              <w:t xml:space="preserve">RTX5090 32G </w:t>
            </w:r>
            <w:r w:rsidRPr="006F4997">
              <w:rPr>
                <w:rFonts w:ascii="Times New Roman" w:eastAsia="宋体" w:hAnsi="Times New Roman" w:cs="Times New Roman"/>
                <w:sz w:val="20"/>
                <w:szCs w:val="24"/>
              </w:rPr>
              <w:t>风扇</w:t>
            </w:r>
          </w:p>
          <w:p w14:paraId="531544CF" w14:textId="45DB5634" w:rsidR="00F65C20" w:rsidRDefault="006F4997" w:rsidP="006F4997">
            <w:pPr>
              <w:rPr>
                <w:rFonts w:ascii="Times New Roman" w:eastAsia="宋体" w:hAnsi="Times New Roman" w:cs="Times New Roman"/>
                <w:sz w:val="20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4"/>
              </w:rPr>
              <w:t>内存：</w:t>
            </w:r>
            <w:r w:rsidRPr="006F4997">
              <w:rPr>
                <w:rFonts w:ascii="Times New Roman" w:eastAsia="宋体" w:hAnsi="Times New Roman" w:cs="Times New Roman" w:hint="eastAsia"/>
                <w:sz w:val="20"/>
                <w:szCs w:val="24"/>
              </w:rPr>
              <w:t>三星</w:t>
            </w:r>
            <w:r w:rsidRPr="006F4997">
              <w:rPr>
                <w:rFonts w:ascii="Times New Roman" w:eastAsia="宋体" w:hAnsi="Times New Roman" w:cs="Times New Roman"/>
                <w:sz w:val="20"/>
                <w:szCs w:val="24"/>
              </w:rPr>
              <w:t xml:space="preserve"> RECC DDR5 32G 5600</w:t>
            </w:r>
          </w:p>
          <w:p w14:paraId="3E2872AE" w14:textId="526BC122" w:rsidR="006F4997" w:rsidRDefault="006F4997" w:rsidP="006F4997">
            <w:pPr>
              <w:rPr>
                <w:rFonts w:ascii="Times New Roman" w:eastAsia="宋体" w:hAnsi="Times New Roman" w:cs="Times New Roman"/>
                <w:sz w:val="20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4"/>
              </w:rPr>
              <w:t>固态：</w:t>
            </w:r>
            <w:r w:rsidRPr="006F4997">
              <w:rPr>
                <w:rFonts w:ascii="Times New Roman" w:eastAsia="宋体" w:hAnsi="Times New Roman" w:cs="Times New Roman"/>
                <w:sz w:val="20"/>
                <w:szCs w:val="24"/>
              </w:rPr>
              <w:t>NVME M.2 4TB</w:t>
            </w:r>
          </w:p>
          <w:p w14:paraId="058E8BD6" w14:textId="2974DDC6" w:rsidR="006F4997" w:rsidRDefault="006F4997" w:rsidP="006F4997">
            <w:pPr>
              <w:widowControl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机械：</w:t>
            </w:r>
            <w:r>
              <w:rPr>
                <w:rFonts w:hint="eastAsia"/>
                <w:color w:val="000000"/>
                <w:sz w:val="22"/>
              </w:rPr>
              <w:t>SATA 8T企业级</w:t>
            </w:r>
          </w:p>
          <w:p w14:paraId="4989D9BE" w14:textId="77777777" w:rsidR="006F4997" w:rsidRDefault="00F65C20" w:rsidP="00F65C20">
            <w:pPr>
              <w:rPr>
                <w:rFonts w:ascii="Times New Roman" w:eastAsia="宋体" w:hAnsi="Times New Roman" w:cs="Times New Roman"/>
                <w:sz w:val="20"/>
                <w:szCs w:val="24"/>
              </w:rPr>
            </w:pPr>
            <w:r w:rsidRPr="00F65C20">
              <w:rPr>
                <w:rFonts w:ascii="Times New Roman" w:eastAsia="宋体" w:hAnsi="Times New Roman" w:cs="Times New Roman" w:hint="eastAsia"/>
                <w:sz w:val="20"/>
                <w:szCs w:val="24"/>
              </w:rPr>
              <w:t>电源</w:t>
            </w:r>
            <w:r w:rsidRPr="00F65C20">
              <w:rPr>
                <w:rFonts w:ascii="Times New Roman" w:eastAsia="宋体" w:hAnsi="Times New Roman" w:cs="Times New Roman"/>
                <w:sz w:val="20"/>
                <w:szCs w:val="24"/>
              </w:rPr>
              <w:t>:</w:t>
            </w:r>
            <w:r w:rsidR="006F4997">
              <w:t xml:space="preserve"> </w:t>
            </w:r>
            <w:r w:rsidR="006F4997" w:rsidRPr="006F4997">
              <w:rPr>
                <w:rFonts w:ascii="Times New Roman" w:eastAsia="宋体" w:hAnsi="Times New Roman" w:cs="Times New Roman"/>
                <w:sz w:val="20"/>
                <w:szCs w:val="24"/>
              </w:rPr>
              <w:t>2000W</w:t>
            </w:r>
          </w:p>
          <w:p w14:paraId="6B238693" w14:textId="58BC4402" w:rsidR="00C36FF3" w:rsidRDefault="00F65C20" w:rsidP="00F65C20">
            <w:pPr>
              <w:rPr>
                <w:rFonts w:ascii="Times New Roman" w:eastAsia="宋体" w:hAnsi="Times New Roman" w:cs="Times New Roman"/>
                <w:sz w:val="20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4"/>
              </w:rPr>
              <w:t>保</w:t>
            </w:r>
            <w:r w:rsidRPr="00F65C20">
              <w:rPr>
                <w:rFonts w:ascii="Times New Roman" w:eastAsia="宋体" w:hAnsi="Times New Roman" w:cs="Times New Roman" w:hint="eastAsia"/>
                <w:sz w:val="20"/>
                <w:szCs w:val="24"/>
              </w:rPr>
              <w:t>修</w:t>
            </w:r>
            <w:r w:rsidRPr="00F65C20">
              <w:rPr>
                <w:rFonts w:ascii="Times New Roman" w:eastAsia="宋体" w:hAnsi="Times New Roman" w:cs="Times New Roman"/>
                <w:sz w:val="20"/>
                <w:szCs w:val="24"/>
              </w:rPr>
              <w:t>:</w:t>
            </w:r>
            <w:r w:rsidRPr="00F65C20">
              <w:rPr>
                <w:rFonts w:ascii="Times New Roman" w:eastAsia="宋体" w:hAnsi="Times New Roman" w:cs="Times New Roman"/>
                <w:sz w:val="20"/>
                <w:szCs w:val="24"/>
              </w:rPr>
              <w:t>三年</w:t>
            </w:r>
          </w:p>
          <w:p w14:paraId="3CBCE3A9" w14:textId="7808A4EB" w:rsidR="00F65C20" w:rsidRDefault="00F65C20" w:rsidP="00F65C20">
            <w:pPr>
              <w:rPr>
                <w:rFonts w:ascii="Times New Roman" w:eastAsia="宋体" w:hAnsi="Times New Roman" w:cs="Times New Roman"/>
                <w:sz w:val="20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35769300" w14:textId="558A5936" w:rsidR="003E3352" w:rsidRDefault="00BB51D4" w:rsidP="006E1DF6">
            <w:pPr>
              <w:jc w:val="center"/>
              <w:rPr>
                <w:rFonts w:ascii="Times New Roman" w:eastAsia="宋体" w:hAnsi="Times New Roman" w:cs="Times New Roman"/>
                <w:sz w:val="20"/>
                <w:szCs w:val="24"/>
              </w:rPr>
            </w:pPr>
            <w:r>
              <w:rPr>
                <w:rFonts w:ascii="Times New Roman" w:eastAsia="宋体" w:hAnsi="Times New Roman" w:cs="Times New Roman"/>
                <w:sz w:val="20"/>
                <w:szCs w:val="24"/>
              </w:rPr>
              <w:t>9</w:t>
            </w:r>
            <w:r w:rsidR="006F4997">
              <w:rPr>
                <w:rFonts w:ascii="Times New Roman" w:eastAsia="宋体" w:hAnsi="Times New Roman" w:cs="Times New Roman"/>
                <w:sz w:val="20"/>
                <w:szCs w:val="24"/>
              </w:rPr>
              <w:t>999</w:t>
            </w:r>
            <w:r w:rsidR="00F65C20">
              <w:rPr>
                <w:rFonts w:ascii="Times New Roman" w:eastAsia="宋体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567" w:type="dxa"/>
            <w:vAlign w:val="center"/>
          </w:tcPr>
          <w:p w14:paraId="20F24137" w14:textId="7F29D0BD" w:rsidR="003E3352" w:rsidRDefault="002847A0" w:rsidP="006E1DF6">
            <w:pPr>
              <w:jc w:val="center"/>
              <w:rPr>
                <w:rFonts w:ascii="Times New Roman" w:eastAsia="宋体" w:hAnsi="Times New Roman" w:cs="Times New Roman"/>
                <w:sz w:val="20"/>
                <w:szCs w:val="24"/>
              </w:rPr>
            </w:pPr>
            <w:r>
              <w:rPr>
                <w:rFonts w:ascii="Times New Roman" w:eastAsia="宋体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567" w:type="dxa"/>
            <w:vAlign w:val="center"/>
          </w:tcPr>
          <w:p w14:paraId="08BCA922" w14:textId="77777777" w:rsidR="003E3352" w:rsidRDefault="003E3352" w:rsidP="006E1DF6">
            <w:pPr>
              <w:jc w:val="center"/>
              <w:rPr>
                <w:rFonts w:ascii="Times New Roman" w:eastAsia="宋体" w:hAnsi="Times New Roman" w:cs="Times New Roman"/>
                <w:sz w:val="20"/>
                <w:szCs w:val="24"/>
              </w:rPr>
            </w:pPr>
            <w:r>
              <w:rPr>
                <w:rFonts w:ascii="Times New Roman" w:eastAsia="宋体" w:hAnsi="Times New Roman" w:cs="Times New Roman"/>
                <w:sz w:val="20"/>
                <w:szCs w:val="24"/>
              </w:rPr>
              <w:t>台</w:t>
            </w:r>
          </w:p>
        </w:tc>
        <w:tc>
          <w:tcPr>
            <w:tcW w:w="992" w:type="dxa"/>
            <w:vAlign w:val="center"/>
          </w:tcPr>
          <w:p w14:paraId="48B14223" w14:textId="58C9CBFA" w:rsidR="003E3352" w:rsidRDefault="00BB51D4" w:rsidP="006E1DF6">
            <w:pPr>
              <w:jc w:val="center"/>
              <w:rPr>
                <w:rFonts w:ascii="Times New Roman" w:eastAsia="宋体" w:hAnsi="Times New Roman" w:cs="Times New Roman"/>
                <w:sz w:val="20"/>
                <w:szCs w:val="24"/>
              </w:rPr>
            </w:pPr>
            <w:r>
              <w:rPr>
                <w:rFonts w:ascii="Times New Roman" w:eastAsia="宋体" w:hAnsi="Times New Roman" w:cs="Times New Roman"/>
                <w:sz w:val="20"/>
                <w:szCs w:val="24"/>
              </w:rPr>
              <w:t>9</w:t>
            </w:r>
            <w:r w:rsidR="006F4997">
              <w:rPr>
                <w:rFonts w:ascii="Times New Roman" w:eastAsia="宋体" w:hAnsi="Times New Roman" w:cs="Times New Roman"/>
                <w:sz w:val="20"/>
                <w:szCs w:val="24"/>
              </w:rPr>
              <w:t>999</w:t>
            </w:r>
            <w:r>
              <w:rPr>
                <w:rFonts w:ascii="Times New Roman" w:eastAsia="宋体" w:hAnsi="Times New Roman" w:cs="Times New Roman"/>
                <w:sz w:val="20"/>
                <w:szCs w:val="24"/>
              </w:rPr>
              <w:t>0</w:t>
            </w:r>
          </w:p>
        </w:tc>
      </w:tr>
      <w:tr w:rsidR="003E3352" w14:paraId="2344CE04" w14:textId="77777777" w:rsidTr="006E1DF6">
        <w:trPr>
          <w:trHeight w:val="648"/>
        </w:trPr>
        <w:tc>
          <w:tcPr>
            <w:tcW w:w="8081" w:type="dxa"/>
            <w:gridSpan w:val="6"/>
            <w:vAlign w:val="center"/>
          </w:tcPr>
          <w:p w14:paraId="4DB5F412" w14:textId="77777777" w:rsidR="003E3352" w:rsidRDefault="003E3352" w:rsidP="006E1DF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合计</w:t>
            </w:r>
          </w:p>
        </w:tc>
        <w:tc>
          <w:tcPr>
            <w:tcW w:w="992" w:type="dxa"/>
            <w:vAlign w:val="center"/>
          </w:tcPr>
          <w:p w14:paraId="58612E94" w14:textId="08BDE50C" w:rsidR="003E3352" w:rsidRDefault="00385856" w:rsidP="006E1DF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9</w:t>
            </w:r>
            <w:r w:rsidR="006F4997">
              <w:rPr>
                <w:rFonts w:ascii="Times New Roman" w:eastAsia="宋体" w:hAnsi="Times New Roman" w:cs="Times New Roman"/>
                <w:sz w:val="24"/>
                <w:szCs w:val="24"/>
              </w:rPr>
              <w:t>999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</w:t>
            </w:r>
          </w:p>
        </w:tc>
      </w:tr>
    </w:tbl>
    <w:p w14:paraId="422B7A20" w14:textId="5C9FC267" w:rsidR="003755F4" w:rsidRPr="00ED6D6C" w:rsidRDefault="003755F4"/>
    <w:p w14:paraId="355A9578" w14:textId="77777777" w:rsidR="00BB51D4" w:rsidRDefault="00BB51D4" w:rsidP="00BB51D4">
      <w:r>
        <w:rPr>
          <w:rFonts w:hint="eastAsia"/>
        </w:rPr>
        <w:t>保及售后服务：</w:t>
      </w:r>
    </w:p>
    <w:p w14:paraId="6F24F156" w14:textId="77777777" w:rsidR="00BB51D4" w:rsidRDefault="00BB51D4" w:rsidP="00BB51D4"/>
    <w:p w14:paraId="774B5ACA" w14:textId="1519D3C4" w:rsidR="00BB51D4" w:rsidRDefault="00BB51D4" w:rsidP="00BB51D4">
      <w:r>
        <w:t>1、</w:t>
      </w:r>
      <w:r w:rsidR="00385856" w:rsidRPr="00491522">
        <w:rPr>
          <w:rFonts w:hint="eastAsia"/>
        </w:rPr>
        <w:t>要求中标后</w:t>
      </w:r>
      <w:r w:rsidR="00385856" w:rsidRPr="00491522">
        <w:t>1天内由原</w:t>
      </w:r>
      <w:r w:rsidR="00385856" w:rsidRPr="00491522">
        <w:rPr>
          <w:rFonts w:ascii="微软雅黑" w:eastAsia="微软雅黑" w:hAnsi="微软雅黑" w:cs="微软雅黑" w:hint="eastAsia"/>
        </w:rPr>
        <w:t>⼚</w:t>
      </w:r>
      <w:r w:rsidR="00385856" w:rsidRPr="00491522">
        <w:rPr>
          <w:rFonts w:ascii="等线" w:eastAsia="等线" w:hAnsi="等线" w:cs="等线" w:hint="eastAsia"/>
        </w:rPr>
        <w:t>送</w:t>
      </w:r>
      <w:r w:rsidR="00385856" w:rsidRPr="00491522">
        <w:rPr>
          <w:rFonts w:hint="eastAsia"/>
        </w:rPr>
        <w:t>货</w:t>
      </w:r>
      <w:r w:rsidR="00385856" w:rsidRPr="00491522">
        <w:rPr>
          <w:rFonts w:ascii="微软雅黑" w:eastAsia="微软雅黑" w:hAnsi="微软雅黑" w:cs="微软雅黑" w:hint="eastAsia"/>
        </w:rPr>
        <w:t>⾄</w:t>
      </w:r>
      <w:r w:rsidR="00385856" w:rsidRPr="00491522">
        <w:rPr>
          <w:rFonts w:ascii="等线" w:eastAsia="等线" w:hAnsi="等线" w:cs="等线" w:hint="eastAsia"/>
        </w:rPr>
        <w:t>指定地址并进</w:t>
      </w:r>
      <w:r w:rsidR="00385856" w:rsidRPr="00491522">
        <w:rPr>
          <w:rFonts w:ascii="微软雅黑" w:eastAsia="微软雅黑" w:hAnsi="微软雅黑" w:cs="微软雅黑" w:hint="eastAsia"/>
        </w:rPr>
        <w:t>⾏</w:t>
      </w:r>
      <w:r w:rsidR="00385856" w:rsidRPr="00491522">
        <w:rPr>
          <w:rFonts w:ascii="等线" w:eastAsia="等线" w:hAnsi="等线" w:cs="等线" w:hint="eastAsia"/>
        </w:rPr>
        <w:t>现场安装</w:t>
      </w:r>
      <w:r w:rsidR="00385856" w:rsidRPr="00491522">
        <w:rPr>
          <w:rFonts w:hint="eastAsia"/>
        </w:rPr>
        <w:t>调</w:t>
      </w:r>
    </w:p>
    <w:p w14:paraId="20E6DC9D" w14:textId="77777777" w:rsidR="00BB51D4" w:rsidRDefault="00BB51D4" w:rsidP="00BB51D4">
      <w:r>
        <w:t>2、中标产品及配套软件不接受快递发货，需安排技术配送当场拆箱验收现场查验 SN 码，并一一核对配置并为客户现场安装所需正版软件。</w:t>
      </w:r>
    </w:p>
    <w:p w14:paraId="53AA35CC" w14:textId="77777777" w:rsidR="00BB51D4" w:rsidRDefault="00BB51D4" w:rsidP="00BB51D4">
      <w:r>
        <w:t>3、部署相关软件以及系统：多用户独立系统云般体验，每个用户都有用了独立的系统以及所有权限，用户可以使用SSH方便地访问自己的“机器”同时可选择图形化桌面进行远程操作同时也可以实时迁移数据。灵活资源限制包括CPU、GPU、硬盘、内存、网络等，用于增安全性的简单多用户设置，可以创建共享文件夹，将共用数据集、模型、安装文件等进行共享，减少硬盘浪费。</w:t>
      </w:r>
    </w:p>
    <w:p w14:paraId="77F1D191" w14:textId="4365A50D" w:rsidR="00A76012" w:rsidRDefault="00385856" w:rsidP="00BB51D4">
      <w:r>
        <w:t>4</w:t>
      </w:r>
      <w:r w:rsidR="00BB51D4">
        <w:t>、中标人若不按规定时间、地点与采购单位办理合同签订事宜，则采购单位可以废除其中标资格。（请</w:t>
      </w:r>
      <w:proofErr w:type="gramStart"/>
      <w:r w:rsidR="00BB51D4">
        <w:t>报价商</w:t>
      </w:r>
      <w:proofErr w:type="gramEnd"/>
      <w:r w:rsidR="00BB51D4">
        <w:t>看清楚规格参数和售后服务要求，不能满足要求，请勿报价。如出现中标后，延迟/无法履约，一律归为恶意报价行为，将按照平台管理规则进行处罚）。</w:t>
      </w:r>
    </w:p>
    <w:p w14:paraId="3E9596E3" w14:textId="0BCA527E" w:rsidR="00A76012" w:rsidRDefault="00A76012"/>
    <w:p w14:paraId="6BCB5EF2" w14:textId="74066C70" w:rsidR="00A76012" w:rsidRDefault="00A76012"/>
    <w:sectPr w:rsidR="00A760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05CDCB" w14:textId="77777777" w:rsidR="00B56B1A" w:rsidRDefault="00B56B1A" w:rsidP="002847A0">
      <w:r>
        <w:separator/>
      </w:r>
    </w:p>
  </w:endnote>
  <w:endnote w:type="continuationSeparator" w:id="0">
    <w:p w14:paraId="2E6E66CD" w14:textId="77777777" w:rsidR="00B56B1A" w:rsidRDefault="00B56B1A" w:rsidP="002847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195A82" w14:textId="77777777" w:rsidR="00B56B1A" w:rsidRDefault="00B56B1A" w:rsidP="002847A0">
      <w:r>
        <w:separator/>
      </w:r>
    </w:p>
  </w:footnote>
  <w:footnote w:type="continuationSeparator" w:id="0">
    <w:p w14:paraId="75D521BF" w14:textId="77777777" w:rsidR="00B56B1A" w:rsidRDefault="00B56B1A" w:rsidP="002847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FA575F"/>
    <w:multiLevelType w:val="hybridMultilevel"/>
    <w:tmpl w:val="0720B226"/>
    <w:lvl w:ilvl="0" w:tplc="30A697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WYyNDZmMzZmMGFiZjg1MjJlY2ZmMDZmMWViMjVlZjUifQ=="/>
  </w:docVars>
  <w:rsids>
    <w:rsidRoot w:val="00EC4B27"/>
    <w:rsid w:val="00033279"/>
    <w:rsid w:val="00067341"/>
    <w:rsid w:val="0008559A"/>
    <w:rsid w:val="00090197"/>
    <w:rsid w:val="000947C9"/>
    <w:rsid w:val="000A0D3E"/>
    <w:rsid w:val="000A1742"/>
    <w:rsid w:val="000A50A8"/>
    <w:rsid w:val="000C5E0C"/>
    <w:rsid w:val="000C5E4D"/>
    <w:rsid w:val="000D7046"/>
    <w:rsid w:val="000E2963"/>
    <w:rsid w:val="000E75D5"/>
    <w:rsid w:val="0016055B"/>
    <w:rsid w:val="00174C07"/>
    <w:rsid w:val="00194D8C"/>
    <w:rsid w:val="001B6657"/>
    <w:rsid w:val="002316FA"/>
    <w:rsid w:val="00232B68"/>
    <w:rsid w:val="002639DE"/>
    <w:rsid w:val="00277C9C"/>
    <w:rsid w:val="002847A0"/>
    <w:rsid w:val="002A182F"/>
    <w:rsid w:val="002A51F2"/>
    <w:rsid w:val="002D1463"/>
    <w:rsid w:val="002D1E61"/>
    <w:rsid w:val="002F3530"/>
    <w:rsid w:val="00334EDE"/>
    <w:rsid w:val="003366D9"/>
    <w:rsid w:val="00340432"/>
    <w:rsid w:val="003755F4"/>
    <w:rsid w:val="00385856"/>
    <w:rsid w:val="00396837"/>
    <w:rsid w:val="003B5E0A"/>
    <w:rsid w:val="003B7894"/>
    <w:rsid w:val="003E3352"/>
    <w:rsid w:val="003F6FC7"/>
    <w:rsid w:val="00404638"/>
    <w:rsid w:val="00422B48"/>
    <w:rsid w:val="00471649"/>
    <w:rsid w:val="0048389C"/>
    <w:rsid w:val="004A3B0D"/>
    <w:rsid w:val="004E6F97"/>
    <w:rsid w:val="0050538A"/>
    <w:rsid w:val="00511D9A"/>
    <w:rsid w:val="00531B4A"/>
    <w:rsid w:val="00532622"/>
    <w:rsid w:val="00534EAA"/>
    <w:rsid w:val="00564F41"/>
    <w:rsid w:val="00585F2E"/>
    <w:rsid w:val="005A73E6"/>
    <w:rsid w:val="005C77BF"/>
    <w:rsid w:val="005E67D4"/>
    <w:rsid w:val="00610268"/>
    <w:rsid w:val="0065536D"/>
    <w:rsid w:val="00655F42"/>
    <w:rsid w:val="006B163F"/>
    <w:rsid w:val="006B43E7"/>
    <w:rsid w:val="006C7E25"/>
    <w:rsid w:val="006F4997"/>
    <w:rsid w:val="007006E2"/>
    <w:rsid w:val="00711775"/>
    <w:rsid w:val="007513FE"/>
    <w:rsid w:val="007526F5"/>
    <w:rsid w:val="007A37B4"/>
    <w:rsid w:val="007A7713"/>
    <w:rsid w:val="007D0524"/>
    <w:rsid w:val="007D0997"/>
    <w:rsid w:val="007D6115"/>
    <w:rsid w:val="007F2E5F"/>
    <w:rsid w:val="0080596E"/>
    <w:rsid w:val="00834754"/>
    <w:rsid w:val="00836089"/>
    <w:rsid w:val="008404AE"/>
    <w:rsid w:val="00870F40"/>
    <w:rsid w:val="00885B4A"/>
    <w:rsid w:val="008B5505"/>
    <w:rsid w:val="009453AE"/>
    <w:rsid w:val="009615A3"/>
    <w:rsid w:val="009C0872"/>
    <w:rsid w:val="009D6CBD"/>
    <w:rsid w:val="00A20AA6"/>
    <w:rsid w:val="00A309DE"/>
    <w:rsid w:val="00A521A6"/>
    <w:rsid w:val="00A73880"/>
    <w:rsid w:val="00A76012"/>
    <w:rsid w:val="00AB35E6"/>
    <w:rsid w:val="00AD6047"/>
    <w:rsid w:val="00AF7205"/>
    <w:rsid w:val="00AF7D63"/>
    <w:rsid w:val="00B130C0"/>
    <w:rsid w:val="00B56B1A"/>
    <w:rsid w:val="00BB51D4"/>
    <w:rsid w:val="00BC203C"/>
    <w:rsid w:val="00BC4B38"/>
    <w:rsid w:val="00BF3432"/>
    <w:rsid w:val="00C2090A"/>
    <w:rsid w:val="00C2775C"/>
    <w:rsid w:val="00C35167"/>
    <w:rsid w:val="00C36FF3"/>
    <w:rsid w:val="00CA196E"/>
    <w:rsid w:val="00CA5EE2"/>
    <w:rsid w:val="00CB7CCF"/>
    <w:rsid w:val="00D10E62"/>
    <w:rsid w:val="00D143E6"/>
    <w:rsid w:val="00D51DB9"/>
    <w:rsid w:val="00D87A85"/>
    <w:rsid w:val="00DC1743"/>
    <w:rsid w:val="00E117A4"/>
    <w:rsid w:val="00E1711A"/>
    <w:rsid w:val="00E5035D"/>
    <w:rsid w:val="00EB1E94"/>
    <w:rsid w:val="00EC3FE7"/>
    <w:rsid w:val="00EC4B27"/>
    <w:rsid w:val="00ED6D6C"/>
    <w:rsid w:val="00EF1347"/>
    <w:rsid w:val="00EF76BB"/>
    <w:rsid w:val="00F0084A"/>
    <w:rsid w:val="00F51A94"/>
    <w:rsid w:val="00F53A90"/>
    <w:rsid w:val="00F65C20"/>
    <w:rsid w:val="00FB0830"/>
    <w:rsid w:val="00FC7D6A"/>
    <w:rsid w:val="02BB3E8D"/>
    <w:rsid w:val="03A013D6"/>
    <w:rsid w:val="0440541D"/>
    <w:rsid w:val="056F72B2"/>
    <w:rsid w:val="09F77876"/>
    <w:rsid w:val="0DB066B9"/>
    <w:rsid w:val="0EC17841"/>
    <w:rsid w:val="0F697CEF"/>
    <w:rsid w:val="145A737F"/>
    <w:rsid w:val="145D1EA6"/>
    <w:rsid w:val="15633E35"/>
    <w:rsid w:val="1ABF618E"/>
    <w:rsid w:val="1C1F5136"/>
    <w:rsid w:val="1F074B8C"/>
    <w:rsid w:val="251D242F"/>
    <w:rsid w:val="29947833"/>
    <w:rsid w:val="2A870AD2"/>
    <w:rsid w:val="2E3A7276"/>
    <w:rsid w:val="3049217F"/>
    <w:rsid w:val="324D3728"/>
    <w:rsid w:val="34533777"/>
    <w:rsid w:val="379D68EA"/>
    <w:rsid w:val="3843054F"/>
    <w:rsid w:val="39F21BBB"/>
    <w:rsid w:val="3ADA3C08"/>
    <w:rsid w:val="3C236125"/>
    <w:rsid w:val="3E974BA8"/>
    <w:rsid w:val="47C06F1E"/>
    <w:rsid w:val="4FD55530"/>
    <w:rsid w:val="562763BA"/>
    <w:rsid w:val="589A7317"/>
    <w:rsid w:val="59B937CD"/>
    <w:rsid w:val="5C656C4B"/>
    <w:rsid w:val="60F577E0"/>
    <w:rsid w:val="67013218"/>
    <w:rsid w:val="6B0625EA"/>
    <w:rsid w:val="6C0E79A8"/>
    <w:rsid w:val="723B526F"/>
    <w:rsid w:val="75CF63FA"/>
    <w:rsid w:val="780A196C"/>
    <w:rsid w:val="7E484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F76A76"/>
  <w15:docId w15:val="{79CF95E1-EB35-4E46-9190-883C9204D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qFormat/>
    <w:pPr>
      <w:jc w:val="left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semiHidden/>
    <w:unhideWhenUsed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a">
    <w:name w:val="annotation subject"/>
    <w:basedOn w:val="a3"/>
    <w:next w:val="a3"/>
    <w:link w:val="ab"/>
    <w:uiPriority w:val="99"/>
    <w:semiHidden/>
    <w:unhideWhenUsed/>
    <w:qFormat/>
    <w:rPr>
      <w:b/>
      <w:bCs/>
    </w:rPr>
  </w:style>
  <w:style w:type="table" w:styleId="ac">
    <w:name w:val="Table Grid"/>
    <w:basedOn w:val="a1"/>
    <w:autoRedefine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qFormat/>
    <w:rPr>
      <w:b/>
      <w:bCs/>
    </w:rPr>
  </w:style>
  <w:style w:type="character" w:styleId="ae">
    <w:name w:val="annotation reference"/>
    <w:basedOn w:val="a0"/>
    <w:uiPriority w:val="99"/>
    <w:semiHidden/>
    <w:unhideWhenUsed/>
    <w:qFormat/>
    <w:rPr>
      <w:sz w:val="21"/>
      <w:szCs w:val="21"/>
    </w:rPr>
  </w:style>
  <w:style w:type="paragraph" w:styleId="af">
    <w:name w:val="List Paragraph"/>
    <w:basedOn w:val="a"/>
    <w:autoRedefine/>
    <w:uiPriority w:val="34"/>
    <w:qFormat/>
    <w:pPr>
      <w:ind w:firstLineChars="200" w:firstLine="420"/>
    </w:pPr>
  </w:style>
  <w:style w:type="character" w:customStyle="1" w:styleId="a8">
    <w:name w:val="页眉 字符"/>
    <w:basedOn w:val="a0"/>
    <w:link w:val="a7"/>
    <w:autoRedefine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autoRedefine/>
    <w:uiPriority w:val="99"/>
    <w:qFormat/>
    <w:rPr>
      <w:sz w:val="18"/>
      <w:szCs w:val="18"/>
    </w:rPr>
  </w:style>
  <w:style w:type="paragraph" w:customStyle="1" w:styleId="1">
    <w:name w:val="修订1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4">
    <w:name w:val="批注文字 字符"/>
    <w:basedOn w:val="a0"/>
    <w:link w:val="a3"/>
    <w:uiPriority w:val="99"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b">
    <w:name w:val="批注主题 字符"/>
    <w:basedOn w:val="a4"/>
    <w:link w:val="aa"/>
    <w:uiPriority w:val="99"/>
    <w:semiHidden/>
    <w:rPr>
      <w:rFonts w:asciiTheme="minorHAnsi" w:eastAsiaTheme="minorEastAsia" w:hAnsiTheme="minorHAnsi" w:cstheme="minorBidi"/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98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108</Words>
  <Characters>617</Characters>
  <Application>Microsoft Office Word</Application>
  <DocSecurity>0</DocSecurity>
  <Lines>5</Lines>
  <Paragraphs>1</Paragraphs>
  <ScaleCrop>false</ScaleCrop>
  <Company>HP Inc.</Company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smbu</dc:creator>
  <cp:lastModifiedBy>Administrator</cp:lastModifiedBy>
  <cp:revision>3</cp:revision>
  <dcterms:created xsi:type="dcterms:W3CDTF">2025-11-18T04:10:00Z</dcterms:created>
  <dcterms:modified xsi:type="dcterms:W3CDTF">2025-11-18T04:14:00Z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177F9D817AB24FC1AE4D5E0252165E0C_13</vt:lpwstr>
  </property>
  <property fmtid="{D5CDD505-2E9C-101B-9397-08002B2CF9AE}" pid="4" name="KSOTemplateDocerSaveRecord">
    <vt:lpwstr>eyJoZGlkIjoiMTMxNjA4Y2NiZDI4NTZiYTVhMjFmNzRlN2QzZDRjNjkiLCJ1c2VySWQiOiIxNTE2OTY3NTQyIn0=</vt:lpwstr>
  </property>
</Properties>
</file>